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393158ce4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de27939e4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Montmirey-la-Ville,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0a6baa0d046f8" /><Relationship Type="http://schemas.openxmlformats.org/officeDocument/2006/relationships/numbering" Target="/word/numbering.xml" Id="R089ad2f8854d4c10" /><Relationship Type="http://schemas.openxmlformats.org/officeDocument/2006/relationships/settings" Target="/word/settings.xml" Id="R46a11da6d82b459c" /><Relationship Type="http://schemas.openxmlformats.org/officeDocument/2006/relationships/image" Target="/word/media/effd06ba-a5be-41ce-bf5e-a969b2fa9a4d.png" Id="Rf04de27939e44675" /></Relationships>
</file>