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a1e6a6e1c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3491c8f14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Montoulier,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01ce22995495e" /><Relationship Type="http://schemas.openxmlformats.org/officeDocument/2006/relationships/numbering" Target="/word/numbering.xml" Id="R95476235e45644de" /><Relationship Type="http://schemas.openxmlformats.org/officeDocument/2006/relationships/settings" Target="/word/settings.xml" Id="R93a36b3e8ea74b78" /><Relationship Type="http://schemas.openxmlformats.org/officeDocument/2006/relationships/image" Target="/word/media/b5412f11-6ba1-4a80-b5ba-9ef62f0b6f76.png" Id="R1403491c8f144053" /></Relationships>
</file>