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560ab7a2c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5b6b4023c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Montpont-en-Bresse,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81bcbda474267" /><Relationship Type="http://schemas.openxmlformats.org/officeDocument/2006/relationships/numbering" Target="/word/numbering.xml" Id="R4f5af57ca3844382" /><Relationship Type="http://schemas.openxmlformats.org/officeDocument/2006/relationships/settings" Target="/word/settings.xml" Id="R0f1ba41c8ff94ef7" /><Relationship Type="http://schemas.openxmlformats.org/officeDocument/2006/relationships/image" Target="/word/media/e2f21e38-59f2-4406-8ce1-6ef5e74794b1.png" Id="R3ce5b6b4023c43f1" /></Relationships>
</file>