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b7803fa74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4f2709c9e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Montrodat,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fb13d86dd45ec" /><Relationship Type="http://schemas.openxmlformats.org/officeDocument/2006/relationships/numbering" Target="/word/numbering.xml" Id="R70dc425645e24105" /><Relationship Type="http://schemas.openxmlformats.org/officeDocument/2006/relationships/settings" Target="/word/settings.xml" Id="R5ef8a9fdcca84818" /><Relationship Type="http://schemas.openxmlformats.org/officeDocument/2006/relationships/image" Target="/word/media/32ecf713-8bfc-46f0-94fd-f4bbf166314e.png" Id="Rbbe4f2709c9e4c73" /></Relationships>
</file>