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d9e1b441f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eb3411a7a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3e3de270548ca" /><Relationship Type="http://schemas.openxmlformats.org/officeDocument/2006/relationships/numbering" Target="/word/numbering.xml" Id="R3f0bf0136793409c" /><Relationship Type="http://schemas.openxmlformats.org/officeDocument/2006/relationships/settings" Target="/word/settings.xml" Id="Re5e631219dc04dcc" /><Relationship Type="http://schemas.openxmlformats.org/officeDocument/2006/relationships/image" Target="/word/media/3b9fe0de-2a5d-422b-8f5b-52c7b3fd584c.png" Id="R53ceb3411a7a4dea" /></Relationships>
</file>