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40c6c9098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a60e6fad5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31ab3c7474cb2" /><Relationship Type="http://schemas.openxmlformats.org/officeDocument/2006/relationships/numbering" Target="/word/numbering.xml" Id="R5da2ec1b4ed14a8b" /><Relationship Type="http://schemas.openxmlformats.org/officeDocument/2006/relationships/settings" Target="/word/settings.xml" Id="Rded29c1e20534d0b" /><Relationship Type="http://schemas.openxmlformats.org/officeDocument/2006/relationships/image" Target="/word/media/917ccfbb-6896-40b0-92d6-d94fc9c22161.png" Id="R218a60e6fad54326" /></Relationships>
</file>