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055132a6a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299437f80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Morsans,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ca2da847a4106" /><Relationship Type="http://schemas.openxmlformats.org/officeDocument/2006/relationships/numbering" Target="/word/numbering.xml" Id="Rd52f6de3e5404956" /><Relationship Type="http://schemas.openxmlformats.org/officeDocument/2006/relationships/settings" Target="/word/settings.xml" Id="R830eea0bf00149a6" /><Relationship Type="http://schemas.openxmlformats.org/officeDocument/2006/relationships/image" Target="/word/media/8e3b9032-0c7a-4c4d-bdc4-354c3b9fda7d.png" Id="Rfbb299437f804ba5" /></Relationships>
</file>