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e8f0300d9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aa235b7e5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Morthemart,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9161c80654262" /><Relationship Type="http://schemas.openxmlformats.org/officeDocument/2006/relationships/numbering" Target="/word/numbering.xml" Id="R3af4261ce1de4b9a" /><Relationship Type="http://schemas.openxmlformats.org/officeDocument/2006/relationships/settings" Target="/word/settings.xml" Id="Rb630f6b4ac7a48c1" /><Relationship Type="http://schemas.openxmlformats.org/officeDocument/2006/relationships/image" Target="/word/media/7dd5b072-bec4-4e2b-b90a-f7e5de285b9b.png" Id="Rf37aa235b7e549a8" /></Relationships>
</file>