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c9d98f2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2ed7ef5f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8b3f598d4e81" /><Relationship Type="http://schemas.openxmlformats.org/officeDocument/2006/relationships/numbering" Target="/word/numbering.xml" Id="R947214853f1b4cf7" /><Relationship Type="http://schemas.openxmlformats.org/officeDocument/2006/relationships/settings" Target="/word/settings.xml" Id="R720220680ae246d0" /><Relationship Type="http://schemas.openxmlformats.org/officeDocument/2006/relationships/image" Target="/word/media/d5892b04-1aef-4911-9384-28f2fca381cd.png" Id="Ra352ed7ef5f64627" /></Relationships>
</file>