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15e94151a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5da409e00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5331223b042bc" /><Relationship Type="http://schemas.openxmlformats.org/officeDocument/2006/relationships/numbering" Target="/word/numbering.xml" Id="R9e9c0816d6d74a18" /><Relationship Type="http://schemas.openxmlformats.org/officeDocument/2006/relationships/settings" Target="/word/settings.xml" Id="Rdf4adc190e1b4891" /><Relationship Type="http://schemas.openxmlformats.org/officeDocument/2006/relationships/image" Target="/word/media/8cbab79b-f1fb-47c1-a413-9fafbc089ac5.png" Id="R5ef5da409e0044ad" /></Relationships>
</file>