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13797811f546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06f2cac1a648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Mounens,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7300aad4aa4a18" /><Relationship Type="http://schemas.openxmlformats.org/officeDocument/2006/relationships/numbering" Target="/word/numbering.xml" Id="R6aad575fefcd4d90" /><Relationship Type="http://schemas.openxmlformats.org/officeDocument/2006/relationships/settings" Target="/word/settings.xml" Id="Rbc5f17e649044123" /><Relationship Type="http://schemas.openxmlformats.org/officeDocument/2006/relationships/image" Target="/word/media/bacefeaa-b004-4179-8a0e-66c89055c913.png" Id="R9706f2cac1a6480f" /></Relationships>
</file>