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7219d3855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86cee767c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Moussy-le-Vieux,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a8e432f9642aa" /><Relationship Type="http://schemas.openxmlformats.org/officeDocument/2006/relationships/numbering" Target="/word/numbering.xml" Id="Rcc48bee53adf45df" /><Relationship Type="http://schemas.openxmlformats.org/officeDocument/2006/relationships/settings" Target="/word/settings.xml" Id="Reb7a2c889f3b433b" /><Relationship Type="http://schemas.openxmlformats.org/officeDocument/2006/relationships/image" Target="/word/media/47068f48-4e80-4f72-a61d-70268bd7f982.png" Id="R5b386cee767c4d83" /></Relationships>
</file>