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1d6a6dc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4e7ad92b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Moyenmoutier,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a42a835154000" /><Relationship Type="http://schemas.openxmlformats.org/officeDocument/2006/relationships/numbering" Target="/word/numbering.xml" Id="Re80eb9a3958e49cb" /><Relationship Type="http://schemas.openxmlformats.org/officeDocument/2006/relationships/settings" Target="/word/settings.xml" Id="R6b3c92808f594dc0" /><Relationship Type="http://schemas.openxmlformats.org/officeDocument/2006/relationships/image" Target="/word/media/5b55fdb9-54e2-4e88-b151-fcddc6233946.png" Id="Rbabf4e7ad92b444c" /></Relationships>
</file>