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72cb0b293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d7da6b2f2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222fdf6de4100" /><Relationship Type="http://schemas.openxmlformats.org/officeDocument/2006/relationships/numbering" Target="/word/numbering.xml" Id="R094bdd5bb8224811" /><Relationship Type="http://schemas.openxmlformats.org/officeDocument/2006/relationships/settings" Target="/word/settings.xml" Id="Rf054bdef55504d14" /><Relationship Type="http://schemas.openxmlformats.org/officeDocument/2006/relationships/image" Target="/word/media/787cea5f-25c0-436e-bd51-3ffba3433e1c.png" Id="R558d7da6b2f24fad" /></Relationships>
</file>