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9cba018d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ac100155c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b46a77ea478a" /><Relationship Type="http://schemas.openxmlformats.org/officeDocument/2006/relationships/numbering" Target="/word/numbering.xml" Id="Ra4177dc1a1384f27" /><Relationship Type="http://schemas.openxmlformats.org/officeDocument/2006/relationships/settings" Target="/word/settings.xml" Id="Rca41def1f4534747" /><Relationship Type="http://schemas.openxmlformats.org/officeDocument/2006/relationships/image" Target="/word/media/3f07d379-a0af-4369-83fd-ea72eab58938.png" Id="R928ac100155c486c" /></Relationships>
</file>