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bfe06d4c2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f63401544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Nanteuil-la-Fosse,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6163538964228" /><Relationship Type="http://schemas.openxmlformats.org/officeDocument/2006/relationships/numbering" Target="/word/numbering.xml" Id="R6f4ec8768ffe4346" /><Relationship Type="http://schemas.openxmlformats.org/officeDocument/2006/relationships/settings" Target="/word/settings.xml" Id="Rdd6dce3ba0b24c73" /><Relationship Type="http://schemas.openxmlformats.org/officeDocument/2006/relationships/image" Target="/word/media/020ece90-9e30-42b0-bdb3-1d6a3aa03efb.png" Id="R3c8f634015444762" /></Relationships>
</file>