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2b97f2667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e842eb065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92abb10444c6c" /><Relationship Type="http://schemas.openxmlformats.org/officeDocument/2006/relationships/numbering" Target="/word/numbering.xml" Id="Rcf337cf16150438a" /><Relationship Type="http://schemas.openxmlformats.org/officeDocument/2006/relationships/settings" Target="/word/settings.xml" Id="R329aa6450dea4eef" /><Relationship Type="http://schemas.openxmlformats.org/officeDocument/2006/relationships/image" Target="/word/media/3ddf8731-6a72-4996-a480-3ce122224fb9.png" Id="Rcf8e842eb065407e" /></Relationships>
</file>