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5beae0d05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b5a109bf4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8345dc48c4ea7" /><Relationship Type="http://schemas.openxmlformats.org/officeDocument/2006/relationships/numbering" Target="/word/numbering.xml" Id="R3ced84b197b442f4" /><Relationship Type="http://schemas.openxmlformats.org/officeDocument/2006/relationships/settings" Target="/word/settings.xml" Id="R2aa08f48306949f8" /><Relationship Type="http://schemas.openxmlformats.org/officeDocument/2006/relationships/image" Target="/word/media/be8c280e-1f3c-495d-bfd2-958ae02ba523.png" Id="R9c6b5a109bf44e0e" /></Relationships>
</file>