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21b66a641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99868ba45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Nehwiller-pres-Woerth,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f131e12d444bb" /><Relationship Type="http://schemas.openxmlformats.org/officeDocument/2006/relationships/numbering" Target="/word/numbering.xml" Id="R24b841a52357401e" /><Relationship Type="http://schemas.openxmlformats.org/officeDocument/2006/relationships/settings" Target="/word/settings.xml" Id="R20fb6cda1e8e4b53" /><Relationship Type="http://schemas.openxmlformats.org/officeDocument/2006/relationships/image" Target="/word/media/3ce5eeee-159c-4c64-b5b3-767c2dd38a72.png" Id="Ra6999868ba4546e1" /></Relationships>
</file>