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d1bc58c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3068e694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Nerigners,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4cef02b2e453c" /><Relationship Type="http://schemas.openxmlformats.org/officeDocument/2006/relationships/numbering" Target="/word/numbering.xml" Id="R22de44c4db744d92" /><Relationship Type="http://schemas.openxmlformats.org/officeDocument/2006/relationships/settings" Target="/word/settings.xml" Id="R68d73d8ff7a84989" /><Relationship Type="http://schemas.openxmlformats.org/officeDocument/2006/relationships/image" Target="/word/media/c70192a4-ae78-441b-8a68-73bddbc99422.png" Id="Rc0db3068e6944409" /></Relationships>
</file>