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ae57159b6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4c9813805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ce1a395ec4162" /><Relationship Type="http://schemas.openxmlformats.org/officeDocument/2006/relationships/numbering" Target="/word/numbering.xml" Id="R242285fd0d984e85" /><Relationship Type="http://schemas.openxmlformats.org/officeDocument/2006/relationships/settings" Target="/word/settings.xml" Id="R74a1db8a595c4b1f" /><Relationship Type="http://schemas.openxmlformats.org/officeDocument/2006/relationships/image" Target="/word/media/2e241a2f-b303-48d9-ad19-653ca8c810cd.png" Id="Rfa04c981380547e7" /></Relationships>
</file>