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2216e6557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5a2d334c2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Nervieux,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ad454368f4b83" /><Relationship Type="http://schemas.openxmlformats.org/officeDocument/2006/relationships/numbering" Target="/word/numbering.xml" Id="R8036dd1695834d0a" /><Relationship Type="http://schemas.openxmlformats.org/officeDocument/2006/relationships/settings" Target="/word/settings.xml" Id="R02631246bede4a70" /><Relationship Type="http://schemas.openxmlformats.org/officeDocument/2006/relationships/image" Target="/word/media/ebec3d51-1c02-488c-9b84-7b358af023a3.png" Id="Rfd65a2d334c2451d" /></Relationships>
</file>