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69025e791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461ad9217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a5597ce834c86" /><Relationship Type="http://schemas.openxmlformats.org/officeDocument/2006/relationships/numbering" Target="/word/numbering.xml" Id="Raaf5bce6b22a4d82" /><Relationship Type="http://schemas.openxmlformats.org/officeDocument/2006/relationships/settings" Target="/word/settings.xml" Id="Ra5a2731875784a16" /><Relationship Type="http://schemas.openxmlformats.org/officeDocument/2006/relationships/image" Target="/word/media/ac6929ab-11af-41d3-9f1e-5134c0709074.png" Id="R921461ad921745a6" /></Relationships>
</file>