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68315f8bdc48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3eecce216d40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Noidans-le-Ferroux,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c245e8d2804016" /><Relationship Type="http://schemas.openxmlformats.org/officeDocument/2006/relationships/numbering" Target="/word/numbering.xml" Id="Re731d1b958084b15" /><Relationship Type="http://schemas.openxmlformats.org/officeDocument/2006/relationships/settings" Target="/word/settings.xml" Id="Rb31f1a793ecf4b8f" /><Relationship Type="http://schemas.openxmlformats.org/officeDocument/2006/relationships/image" Target="/word/media/b2fbbca6-3d25-4c79-b9c1-07298c1b8842.png" Id="R7e3eecce216d4049" /></Relationships>
</file>