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453e50a18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4d3030b8e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5beaa3459409c" /><Relationship Type="http://schemas.openxmlformats.org/officeDocument/2006/relationships/numbering" Target="/word/numbering.xml" Id="Rcd5b152b709e4f25" /><Relationship Type="http://schemas.openxmlformats.org/officeDocument/2006/relationships/settings" Target="/word/settings.xml" Id="Re893f91355f748b5" /><Relationship Type="http://schemas.openxmlformats.org/officeDocument/2006/relationships/image" Target="/word/media/4e83ca16-5543-4d79-89dc-87fb08c84c08.png" Id="Ra7a4d3030b8e4dc0" /></Relationships>
</file>