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cc168a37134c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d43edac0414c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Nort-sur-Erdre,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51d6eacc39437d" /><Relationship Type="http://schemas.openxmlformats.org/officeDocument/2006/relationships/numbering" Target="/word/numbering.xml" Id="Rf394e34b27c84356" /><Relationship Type="http://schemas.openxmlformats.org/officeDocument/2006/relationships/settings" Target="/word/settings.xml" Id="Rd2a567c35f4a466f" /><Relationship Type="http://schemas.openxmlformats.org/officeDocument/2006/relationships/image" Target="/word/media/dfa24984-e055-46fb-8d88-1ee62c3d488c.png" Id="Re5d43edac0414c74" /></Relationships>
</file>