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aa88822c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639b734d5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e001c8a4744b0" /><Relationship Type="http://schemas.openxmlformats.org/officeDocument/2006/relationships/numbering" Target="/word/numbering.xml" Id="R4f949e0d172d4a98" /><Relationship Type="http://schemas.openxmlformats.org/officeDocument/2006/relationships/settings" Target="/word/settings.xml" Id="R76df4f8f9d75470c" /><Relationship Type="http://schemas.openxmlformats.org/officeDocument/2006/relationships/image" Target="/word/media/0e6d33c5-1c4b-447c-b43d-489018a33a17.png" Id="R9a4639b734d54043" /></Relationships>
</file>