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c70508e30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3ab808ff8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Noyers-Saint-Martin,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b63607be145a7" /><Relationship Type="http://schemas.openxmlformats.org/officeDocument/2006/relationships/numbering" Target="/word/numbering.xml" Id="Reacf0a498c9647a7" /><Relationship Type="http://schemas.openxmlformats.org/officeDocument/2006/relationships/settings" Target="/word/settings.xml" Id="R5faf8fe018064966" /><Relationship Type="http://schemas.openxmlformats.org/officeDocument/2006/relationships/image" Target="/word/media/0e353450-5029-48be-9b68-4b4c56c77b04.png" Id="R7313ab808ff84e60" /></Relationships>
</file>