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616106f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927e3f83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9a49a0764c76" /><Relationship Type="http://schemas.openxmlformats.org/officeDocument/2006/relationships/numbering" Target="/word/numbering.xml" Id="R31e757c7fd9946ec" /><Relationship Type="http://schemas.openxmlformats.org/officeDocument/2006/relationships/settings" Target="/word/settings.xml" Id="Re21d49cd77c54456" /><Relationship Type="http://schemas.openxmlformats.org/officeDocument/2006/relationships/image" Target="/word/media/88e6cd50-aebe-4405-8203-f7ad6d1fcd59.png" Id="Rd6e0927e3f83448c" /></Relationships>
</file>