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fea64044e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fcf01597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1dc3552a4ae1" /><Relationship Type="http://schemas.openxmlformats.org/officeDocument/2006/relationships/numbering" Target="/word/numbering.xml" Id="Rabb82807f913432c" /><Relationship Type="http://schemas.openxmlformats.org/officeDocument/2006/relationships/settings" Target="/word/settings.xml" Id="Rd2f36fe9ecee45f7" /><Relationship Type="http://schemas.openxmlformats.org/officeDocument/2006/relationships/image" Target="/word/media/18c3fe30-4e94-4551-993f-2cefe3e48368.png" Id="Rcc0fcf0159794719" /></Relationships>
</file>