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cbb06be1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344274b1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e8c1c96574d6b" /><Relationship Type="http://schemas.openxmlformats.org/officeDocument/2006/relationships/numbering" Target="/word/numbering.xml" Id="R3d938e6141b44fbf" /><Relationship Type="http://schemas.openxmlformats.org/officeDocument/2006/relationships/settings" Target="/word/settings.xml" Id="Rbf5ede409070497a" /><Relationship Type="http://schemas.openxmlformats.org/officeDocument/2006/relationships/image" Target="/word/media/15372502-f3a7-47cf-b22b-fd554e5f6df5.png" Id="Rc67344274b1e4f19" /></Relationships>
</file>