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9e3ff2571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99afe3144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Ollans,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368d189934ce7" /><Relationship Type="http://schemas.openxmlformats.org/officeDocument/2006/relationships/numbering" Target="/word/numbering.xml" Id="Rd3a6d7bdab99453b" /><Relationship Type="http://schemas.openxmlformats.org/officeDocument/2006/relationships/settings" Target="/word/settings.xml" Id="R68b2e0b82ea541e0" /><Relationship Type="http://schemas.openxmlformats.org/officeDocument/2006/relationships/image" Target="/word/media/036dc992-ec96-4c3f-ab76-e9285009e5c6.png" Id="R4f499afe31444651" /></Relationships>
</file>