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bad639f82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c23a6f4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3c5e6efa44d8a" /><Relationship Type="http://schemas.openxmlformats.org/officeDocument/2006/relationships/numbering" Target="/word/numbering.xml" Id="R923da5d42c0f47b5" /><Relationship Type="http://schemas.openxmlformats.org/officeDocument/2006/relationships/settings" Target="/word/settings.xml" Id="Re8096c25dc2c464a" /><Relationship Type="http://schemas.openxmlformats.org/officeDocument/2006/relationships/image" Target="/word/media/a792eef5-323e-4f75-892a-0b837679c30e.png" Id="R53f9c23a6f4c41f9" /></Relationships>
</file>