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134856b65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9c5ebb98c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Osly-Courtil,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8d52715214145" /><Relationship Type="http://schemas.openxmlformats.org/officeDocument/2006/relationships/numbering" Target="/word/numbering.xml" Id="R70de345ca7954344" /><Relationship Type="http://schemas.openxmlformats.org/officeDocument/2006/relationships/settings" Target="/word/settings.xml" Id="R7b5a5875ebcf40a0" /><Relationship Type="http://schemas.openxmlformats.org/officeDocument/2006/relationships/image" Target="/word/media/d794e16b-0ddc-4ff9-bd16-4884d9495d18.png" Id="R2209c5ebb98c40e2" /></Relationships>
</file>