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c8abc1430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f646e5cc8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62b7596e84813" /><Relationship Type="http://schemas.openxmlformats.org/officeDocument/2006/relationships/numbering" Target="/word/numbering.xml" Id="Rf94e8ea721b24ce0" /><Relationship Type="http://schemas.openxmlformats.org/officeDocument/2006/relationships/settings" Target="/word/settings.xml" Id="R5d6ef8fca96a4adb" /><Relationship Type="http://schemas.openxmlformats.org/officeDocument/2006/relationships/image" Target="/word/media/df217138-5098-4146-a11d-6796417dd63a.png" Id="R3f4f646e5cc84cd8" /></Relationships>
</file>