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b088bf0b0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d0f1c672c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Palagaccio,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28ff4f9ed4146" /><Relationship Type="http://schemas.openxmlformats.org/officeDocument/2006/relationships/numbering" Target="/word/numbering.xml" Id="R304bdb0bfc0e4053" /><Relationship Type="http://schemas.openxmlformats.org/officeDocument/2006/relationships/settings" Target="/word/settings.xml" Id="R4157e60717104a13" /><Relationship Type="http://schemas.openxmlformats.org/officeDocument/2006/relationships/image" Target="/word/media/f06130d4-fd8b-41ef-bc4d-ed214195d37a.png" Id="R119d0f1c672c4922" /></Relationships>
</file>