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0b31e1f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9137169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Panilleuse,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30af282cf4d3c" /><Relationship Type="http://schemas.openxmlformats.org/officeDocument/2006/relationships/numbering" Target="/word/numbering.xml" Id="R5018f5c70abb4e7f" /><Relationship Type="http://schemas.openxmlformats.org/officeDocument/2006/relationships/settings" Target="/word/settings.xml" Id="R2e8f54315bfc45a2" /><Relationship Type="http://schemas.openxmlformats.org/officeDocument/2006/relationships/image" Target="/word/media/58767109-2a75-41e8-be1e-70cb064f52bc.png" Id="Rb4f1913716964ddb" /></Relationships>
</file>