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5abeb1de5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d86dcd989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Pardines,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f44a61c9545d7" /><Relationship Type="http://schemas.openxmlformats.org/officeDocument/2006/relationships/numbering" Target="/word/numbering.xml" Id="R426ab18720c24e04" /><Relationship Type="http://schemas.openxmlformats.org/officeDocument/2006/relationships/settings" Target="/word/settings.xml" Id="Rd389bf6b82e34d4c" /><Relationship Type="http://schemas.openxmlformats.org/officeDocument/2006/relationships/image" Target="/word/media/01a1eff5-4b14-4283-9f16-9137c6cbae74.png" Id="R635d86dcd989498e" /></Relationships>
</file>