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df1b74208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ce7113b39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Pellebize,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cf65c4ae5435c" /><Relationship Type="http://schemas.openxmlformats.org/officeDocument/2006/relationships/numbering" Target="/word/numbering.xml" Id="R28e1b598abc548d0" /><Relationship Type="http://schemas.openxmlformats.org/officeDocument/2006/relationships/settings" Target="/word/settings.xml" Id="R0af7618c0ad24243" /><Relationship Type="http://schemas.openxmlformats.org/officeDocument/2006/relationships/image" Target="/word/media/6d346e5d-e026-400f-bd53-dd933c9a44c1.png" Id="R10bce7113b394edf" /></Relationships>
</file>