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f2dbb0178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cfcc07bb7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 ar Streat,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fdafc4a6b4baf" /><Relationship Type="http://schemas.openxmlformats.org/officeDocument/2006/relationships/numbering" Target="/word/numbering.xml" Id="R1b9d6df31b8b4bde" /><Relationship Type="http://schemas.openxmlformats.org/officeDocument/2006/relationships/settings" Target="/word/settings.xml" Id="R1ad1f974d3a24767" /><Relationship Type="http://schemas.openxmlformats.org/officeDocument/2006/relationships/image" Target="/word/media/a20bfa3f-4ba1-43a2-a47a-3fd34914ae7a.png" Id="R49ecfcc07bb74e40" /></Relationships>
</file>