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736475d0f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b89d69adc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Perquie,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fc5746dd44c8c" /><Relationship Type="http://schemas.openxmlformats.org/officeDocument/2006/relationships/numbering" Target="/word/numbering.xml" Id="R60ac726588c34a73" /><Relationship Type="http://schemas.openxmlformats.org/officeDocument/2006/relationships/settings" Target="/word/settings.xml" Id="R0fb8645268cc4da9" /><Relationship Type="http://schemas.openxmlformats.org/officeDocument/2006/relationships/image" Target="/word/media/33f0d759-f194-4fdf-9bc0-d68b70b7e07e.png" Id="R1dcb89d69adc4434" /></Relationships>
</file>