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c64ffdd73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342628d69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427c750a74b6d" /><Relationship Type="http://schemas.openxmlformats.org/officeDocument/2006/relationships/numbering" Target="/word/numbering.xml" Id="R42918c772dda4a09" /><Relationship Type="http://schemas.openxmlformats.org/officeDocument/2006/relationships/settings" Target="/word/settings.xml" Id="Raaaea04a3b6c45f4" /><Relationship Type="http://schemas.openxmlformats.org/officeDocument/2006/relationships/image" Target="/word/media/30068b98-5b35-4ce3-a304-91e6a8aadd4d.png" Id="Rb48342628d694162" /></Relationships>
</file>