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48effebb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8d8afaf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Perrigny-les-Dijon,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f7d202824ad6" /><Relationship Type="http://schemas.openxmlformats.org/officeDocument/2006/relationships/numbering" Target="/word/numbering.xml" Id="Rb7d135d19f114b2e" /><Relationship Type="http://schemas.openxmlformats.org/officeDocument/2006/relationships/settings" Target="/word/settings.xml" Id="R1a39aae912c54165" /><Relationship Type="http://schemas.openxmlformats.org/officeDocument/2006/relationships/image" Target="/word/media/7365ac26-1a76-4cce-82a7-c329600aba6b.png" Id="Recc18d8afaf44849" /></Relationships>
</file>