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c60b221cf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5625af621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Cormier,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aea5757004fc4" /><Relationship Type="http://schemas.openxmlformats.org/officeDocument/2006/relationships/numbering" Target="/word/numbering.xml" Id="R361bd6c4561343c8" /><Relationship Type="http://schemas.openxmlformats.org/officeDocument/2006/relationships/settings" Target="/word/settings.xml" Id="R560cb5c6ade14918" /><Relationship Type="http://schemas.openxmlformats.org/officeDocument/2006/relationships/image" Target="/word/media/76c2fc63-600f-4425-8623-6d801aced6f7.png" Id="Rdfc5625af6214442" /></Relationships>
</file>