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713fafc69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8a9bd6fe4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Petite Poisse,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d47d6930e46b1" /><Relationship Type="http://schemas.openxmlformats.org/officeDocument/2006/relationships/numbering" Target="/word/numbering.xml" Id="R769ca47f5ecc4ad0" /><Relationship Type="http://schemas.openxmlformats.org/officeDocument/2006/relationships/settings" Target="/word/settings.xml" Id="R756f93b4d5d6454e" /><Relationship Type="http://schemas.openxmlformats.org/officeDocument/2006/relationships/image" Target="/word/media/46607fb8-8505-468e-8d41-145bce7fee86.png" Id="Rfd38a9bd6fe44add" /></Relationships>
</file>