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912e0605e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0a06d608c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Petite-Rosselle,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3e267a7dd4414" /><Relationship Type="http://schemas.openxmlformats.org/officeDocument/2006/relationships/numbering" Target="/word/numbering.xml" Id="R3e3291971ea74a75" /><Relationship Type="http://schemas.openxmlformats.org/officeDocument/2006/relationships/settings" Target="/word/settings.xml" Id="R6c5ea0842a0b45f4" /><Relationship Type="http://schemas.openxmlformats.org/officeDocument/2006/relationships/image" Target="/word/media/4fedf6d8-25e7-44a7-b982-a12025105000.png" Id="R9a20a06d608c4968" /></Relationships>
</file>