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4b2257c69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eaed8b30d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Peyrat-de-Bellac,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511b9d44f4ff5" /><Relationship Type="http://schemas.openxmlformats.org/officeDocument/2006/relationships/numbering" Target="/word/numbering.xml" Id="R433e27731a084e1c" /><Relationship Type="http://schemas.openxmlformats.org/officeDocument/2006/relationships/settings" Target="/word/settings.xml" Id="R5a770c007c5149be" /><Relationship Type="http://schemas.openxmlformats.org/officeDocument/2006/relationships/image" Target="/word/media/0597c887-e67c-4aa0-91fe-3ac4072adaf5.png" Id="R34deaed8b30d4d1e" /></Relationships>
</file>