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62915c1b5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d2d8ff9cd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Peyrefon,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acc9ea1cb44a6" /><Relationship Type="http://schemas.openxmlformats.org/officeDocument/2006/relationships/numbering" Target="/word/numbering.xml" Id="R4a057f7be35c4380" /><Relationship Type="http://schemas.openxmlformats.org/officeDocument/2006/relationships/settings" Target="/word/settings.xml" Id="R838a74a14c294bf7" /><Relationship Type="http://schemas.openxmlformats.org/officeDocument/2006/relationships/image" Target="/word/media/dd4991fc-bf00-4829-ab77-5ef497511842.png" Id="R151d2d8ff9cd4853" /></Relationships>
</file>