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126eb09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78614cc8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85ba720104190" /><Relationship Type="http://schemas.openxmlformats.org/officeDocument/2006/relationships/numbering" Target="/word/numbering.xml" Id="R4bb8653d610c4ba4" /><Relationship Type="http://schemas.openxmlformats.org/officeDocument/2006/relationships/settings" Target="/word/settings.xml" Id="Rc2f3a262e91e47ce" /><Relationship Type="http://schemas.openxmlformats.org/officeDocument/2006/relationships/image" Target="/word/media/1d1312f9-d97d-4fd0-8e11-a9809f6f4751.png" Id="Rb00c78614cc84513" /></Relationships>
</file>