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081a77878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5cf928863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Pissy-Poville,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5f6262b2447fe" /><Relationship Type="http://schemas.openxmlformats.org/officeDocument/2006/relationships/numbering" Target="/word/numbering.xml" Id="R4f95eb338b78455f" /><Relationship Type="http://schemas.openxmlformats.org/officeDocument/2006/relationships/settings" Target="/word/settings.xml" Id="R037b378fde354638" /><Relationship Type="http://schemas.openxmlformats.org/officeDocument/2006/relationships/image" Target="/word/media/42cd6370-e89a-4b90-afb5-8f962af17d3a.png" Id="R11a5cf9288634d7b" /></Relationships>
</file>